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2DA24" w14:textId="53A2F55E" w:rsidR="00126F28" w:rsidRDefault="00227AE7" w:rsidP="00227AE7">
      <w:pPr>
        <w:rPr>
          <w:rFonts w:ascii="Arial" w:hAnsi="Arial" w:cs="Arial"/>
        </w:rPr>
      </w:pPr>
      <w:r w:rsidRPr="004F42F6">
        <w:rPr>
          <w:rFonts w:ascii="Arial" w:hAnsi="Arial" w:cs="Arial"/>
          <w:noProof/>
          <w:lang w:eastAsia="en-GB"/>
        </w:rPr>
        <w:t xml:space="preserve"> </w:t>
      </w:r>
    </w:p>
    <w:tbl>
      <w:tblPr>
        <w:tblStyle w:val="TableGrid"/>
        <w:tblW w:w="97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7376"/>
      </w:tblGrid>
      <w:tr w:rsidR="00126F28" w:rsidRPr="004F42F6" w14:paraId="2D8EDBFC" w14:textId="77777777" w:rsidTr="00F766D0">
        <w:trPr>
          <w:trHeight w:val="1206"/>
          <w:jc w:val="center"/>
        </w:trPr>
        <w:tc>
          <w:tcPr>
            <w:tcW w:w="2405" w:type="dxa"/>
            <w:shd w:val="clear" w:color="auto" w:fill="F4B083" w:themeFill="accent2" w:themeFillTint="99"/>
            <w:vAlign w:val="center"/>
          </w:tcPr>
          <w:p w14:paraId="67377A81" w14:textId="77777777" w:rsidR="00126F28" w:rsidRPr="004F42F6" w:rsidRDefault="00126F28" w:rsidP="00F766D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F42F6">
              <w:rPr>
                <w:rFonts w:ascii="Arial" w:hAnsi="Arial" w:cs="Arial"/>
                <w:sz w:val="28"/>
                <w:szCs w:val="28"/>
              </w:rPr>
              <w:t>Resourced</w:t>
            </w:r>
          </w:p>
        </w:tc>
        <w:tc>
          <w:tcPr>
            <w:tcW w:w="7376" w:type="dxa"/>
            <w:tcBorders>
              <w:bottom w:val="single" w:sz="18" w:space="0" w:color="808080" w:themeColor="background1" w:themeShade="80"/>
            </w:tcBorders>
          </w:tcPr>
          <w:p w14:paraId="5663A305" w14:textId="77777777" w:rsidR="00126F28" w:rsidRPr="004F42F6" w:rsidRDefault="00126F28" w:rsidP="00F766D0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4F42F6">
              <w:rPr>
                <w:rFonts w:ascii="Arial" w:hAnsi="Arial" w:cs="Arial"/>
              </w:rPr>
              <w:t>Delegated person supporting the volunteers – Yes/No</w:t>
            </w:r>
          </w:p>
          <w:p w14:paraId="4771CFD5" w14:textId="77777777" w:rsidR="00126F28" w:rsidRPr="004F42F6" w:rsidRDefault="00126F28" w:rsidP="00F766D0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4F42F6">
              <w:rPr>
                <w:rFonts w:ascii="Arial" w:hAnsi="Arial" w:cs="Arial"/>
              </w:rPr>
              <w:t>Policy in place recognis</w:t>
            </w:r>
            <w:r w:rsidR="00F766D0">
              <w:rPr>
                <w:rFonts w:ascii="Arial" w:hAnsi="Arial" w:cs="Arial"/>
              </w:rPr>
              <w:t>ing</w:t>
            </w:r>
            <w:r w:rsidRPr="004F42F6">
              <w:rPr>
                <w:rFonts w:ascii="Arial" w:hAnsi="Arial" w:cs="Arial"/>
              </w:rPr>
              <w:t xml:space="preserve"> </w:t>
            </w:r>
            <w:r w:rsidR="00C143D6">
              <w:rPr>
                <w:rFonts w:ascii="Arial" w:hAnsi="Arial" w:cs="Arial"/>
              </w:rPr>
              <w:t xml:space="preserve">the </w:t>
            </w:r>
            <w:r w:rsidRPr="004F42F6">
              <w:rPr>
                <w:rFonts w:ascii="Arial" w:hAnsi="Arial" w:cs="Arial"/>
              </w:rPr>
              <w:t>value of volunteers and process to recruit and develop them – Yes/No</w:t>
            </w:r>
          </w:p>
          <w:p w14:paraId="743EF01F" w14:textId="77777777" w:rsidR="00126F28" w:rsidRPr="004F42F6" w:rsidRDefault="00126F28" w:rsidP="00C143D6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4F42F6">
              <w:rPr>
                <w:rFonts w:ascii="Arial" w:hAnsi="Arial" w:cs="Arial"/>
              </w:rPr>
              <w:t xml:space="preserve">Allocated time to review and secure </w:t>
            </w:r>
            <w:r w:rsidR="00C143D6">
              <w:rPr>
                <w:rFonts w:ascii="Arial" w:hAnsi="Arial" w:cs="Arial"/>
              </w:rPr>
              <w:t>resources</w:t>
            </w:r>
            <w:r w:rsidRPr="004F42F6">
              <w:rPr>
                <w:rFonts w:ascii="Arial" w:hAnsi="Arial" w:cs="Arial"/>
              </w:rPr>
              <w:t xml:space="preserve"> – Yes/No</w:t>
            </w:r>
          </w:p>
        </w:tc>
      </w:tr>
      <w:tr w:rsidR="00126F28" w:rsidRPr="004F42F6" w14:paraId="653F63C5" w14:textId="77777777" w:rsidTr="00F766D0">
        <w:trPr>
          <w:trHeight w:val="981"/>
          <w:jc w:val="center"/>
        </w:trPr>
        <w:tc>
          <w:tcPr>
            <w:tcW w:w="2405" w:type="dxa"/>
            <w:shd w:val="pct10" w:color="auto" w:fill="auto"/>
            <w:vAlign w:val="center"/>
          </w:tcPr>
          <w:p w14:paraId="5C9A1CCD" w14:textId="77777777" w:rsidR="00126F28" w:rsidRPr="004F42F6" w:rsidRDefault="00126F28" w:rsidP="00F766D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F42F6">
              <w:rPr>
                <w:rFonts w:ascii="Arial" w:hAnsi="Arial" w:cs="Arial"/>
                <w:sz w:val="28"/>
                <w:szCs w:val="28"/>
              </w:rPr>
              <w:t>Appropriate role</w:t>
            </w:r>
          </w:p>
        </w:tc>
        <w:tc>
          <w:tcPr>
            <w:tcW w:w="7376" w:type="dxa"/>
            <w:tcBorders>
              <w:top w:val="single" w:sz="18" w:space="0" w:color="808080" w:themeColor="background1" w:themeShade="80"/>
              <w:bottom w:val="single" w:sz="18" w:space="0" w:color="808080" w:themeColor="background1" w:themeShade="80"/>
            </w:tcBorders>
          </w:tcPr>
          <w:p w14:paraId="1F4FBE8A" w14:textId="77777777" w:rsidR="00126F28" w:rsidRPr="004F42F6" w:rsidRDefault="00126F28" w:rsidP="00F766D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4F42F6">
              <w:rPr>
                <w:rFonts w:ascii="Arial" w:hAnsi="Arial" w:cs="Arial"/>
              </w:rPr>
              <w:t>Description drawn up for each volunteer role – Yes/No</w:t>
            </w:r>
          </w:p>
          <w:p w14:paraId="514D7458" w14:textId="77777777" w:rsidR="00126F28" w:rsidRPr="004F42F6" w:rsidRDefault="00126F28" w:rsidP="00F766D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4F42F6">
              <w:rPr>
                <w:rFonts w:ascii="Arial" w:hAnsi="Arial" w:cs="Arial"/>
              </w:rPr>
              <w:t>Set out skills, values, experience – Yes/No</w:t>
            </w:r>
          </w:p>
          <w:p w14:paraId="2375475C" w14:textId="77777777" w:rsidR="00126F28" w:rsidRPr="004F42F6" w:rsidRDefault="00126F28" w:rsidP="00F766D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4F42F6">
              <w:rPr>
                <w:rFonts w:ascii="Arial" w:hAnsi="Arial" w:cs="Arial"/>
              </w:rPr>
              <w:t>Adaptable to reflect ability and interests – Yes/No</w:t>
            </w:r>
          </w:p>
        </w:tc>
      </w:tr>
      <w:tr w:rsidR="00126F28" w:rsidRPr="004F42F6" w14:paraId="76112729" w14:textId="77777777" w:rsidTr="00F766D0">
        <w:trPr>
          <w:trHeight w:val="1204"/>
          <w:jc w:val="center"/>
        </w:trPr>
        <w:tc>
          <w:tcPr>
            <w:tcW w:w="2405" w:type="dxa"/>
            <w:shd w:val="clear" w:color="auto" w:fill="FFD966" w:themeFill="accent4" w:themeFillTint="99"/>
            <w:vAlign w:val="center"/>
          </w:tcPr>
          <w:p w14:paraId="4BE3641E" w14:textId="77777777" w:rsidR="00126F28" w:rsidRPr="004F42F6" w:rsidRDefault="00126F28" w:rsidP="00F766D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F42F6">
              <w:rPr>
                <w:rFonts w:ascii="Arial" w:hAnsi="Arial" w:cs="Arial"/>
                <w:sz w:val="28"/>
                <w:szCs w:val="28"/>
              </w:rPr>
              <w:t>Protected</w:t>
            </w:r>
          </w:p>
        </w:tc>
        <w:tc>
          <w:tcPr>
            <w:tcW w:w="7376" w:type="dxa"/>
            <w:tcBorders>
              <w:top w:val="single" w:sz="18" w:space="0" w:color="808080" w:themeColor="background1" w:themeShade="80"/>
              <w:bottom w:val="single" w:sz="18" w:space="0" w:color="808080" w:themeColor="background1" w:themeShade="80"/>
            </w:tcBorders>
          </w:tcPr>
          <w:p w14:paraId="6D84ADC9" w14:textId="77777777" w:rsidR="00126F28" w:rsidRPr="004F42F6" w:rsidRDefault="00126F28" w:rsidP="00F766D0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4F42F6">
              <w:rPr>
                <w:rFonts w:ascii="Arial" w:hAnsi="Arial" w:cs="Arial"/>
              </w:rPr>
              <w:t>Activities assessed for risk – Yes/No</w:t>
            </w:r>
          </w:p>
          <w:p w14:paraId="160BDE86" w14:textId="77777777" w:rsidR="00126F28" w:rsidRPr="004F42F6" w:rsidRDefault="00126F28" w:rsidP="00F766D0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4F42F6">
              <w:rPr>
                <w:rFonts w:ascii="Arial" w:hAnsi="Arial" w:cs="Arial"/>
              </w:rPr>
              <w:t>Appropriate insurance – Yes/No</w:t>
            </w:r>
          </w:p>
          <w:p w14:paraId="606480BC" w14:textId="77777777" w:rsidR="00126F28" w:rsidRPr="004F42F6" w:rsidRDefault="00126F28" w:rsidP="00F766D0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4F42F6">
              <w:rPr>
                <w:rFonts w:ascii="Arial" w:hAnsi="Arial" w:cs="Arial"/>
              </w:rPr>
              <w:t>Personal details protected – Yes/No</w:t>
            </w:r>
          </w:p>
          <w:p w14:paraId="0AABA622" w14:textId="77777777" w:rsidR="00126F28" w:rsidRPr="004F42F6" w:rsidRDefault="00126F28" w:rsidP="00F766D0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4F42F6">
              <w:rPr>
                <w:rFonts w:ascii="Arial" w:hAnsi="Arial" w:cs="Arial"/>
              </w:rPr>
              <w:t>Full cost recognised – Yes/No</w:t>
            </w:r>
          </w:p>
        </w:tc>
      </w:tr>
      <w:tr w:rsidR="00126F28" w:rsidRPr="004F42F6" w14:paraId="735B139D" w14:textId="77777777" w:rsidTr="00F766D0">
        <w:trPr>
          <w:trHeight w:val="1022"/>
          <w:jc w:val="center"/>
        </w:trPr>
        <w:tc>
          <w:tcPr>
            <w:tcW w:w="2405" w:type="dxa"/>
            <w:shd w:val="clear" w:color="auto" w:fill="9CC2E5" w:themeFill="accent1" w:themeFillTint="99"/>
            <w:vAlign w:val="center"/>
          </w:tcPr>
          <w:p w14:paraId="0B1854AC" w14:textId="77777777" w:rsidR="00126F28" w:rsidRPr="004F42F6" w:rsidRDefault="00126F28" w:rsidP="00F766D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F42F6">
              <w:rPr>
                <w:rFonts w:ascii="Arial" w:hAnsi="Arial" w:cs="Arial"/>
                <w:sz w:val="28"/>
                <w:szCs w:val="28"/>
              </w:rPr>
              <w:t>Diversity</w:t>
            </w:r>
          </w:p>
        </w:tc>
        <w:tc>
          <w:tcPr>
            <w:tcW w:w="7376" w:type="dxa"/>
            <w:tcBorders>
              <w:top w:val="single" w:sz="18" w:space="0" w:color="808080" w:themeColor="background1" w:themeShade="80"/>
              <w:bottom w:val="single" w:sz="18" w:space="0" w:color="808080" w:themeColor="background1" w:themeShade="80"/>
            </w:tcBorders>
          </w:tcPr>
          <w:p w14:paraId="3F74F8DE" w14:textId="77777777" w:rsidR="00126F28" w:rsidRPr="004F42F6" w:rsidRDefault="00126F28" w:rsidP="00F766D0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4F42F6">
              <w:rPr>
                <w:rFonts w:ascii="Arial" w:hAnsi="Arial" w:cs="Arial"/>
              </w:rPr>
              <w:t>Volunteers reflect the diversity of the community – Yes/No</w:t>
            </w:r>
          </w:p>
          <w:p w14:paraId="057C20D6" w14:textId="77777777" w:rsidR="00126F28" w:rsidRPr="004F42F6" w:rsidRDefault="00126F28" w:rsidP="00F766D0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4F42F6">
              <w:rPr>
                <w:rFonts w:ascii="Arial" w:hAnsi="Arial" w:cs="Arial"/>
              </w:rPr>
              <w:t>Recruitment is open to all backgrounds and abilities – Yes/No</w:t>
            </w:r>
          </w:p>
          <w:p w14:paraId="06047076" w14:textId="77777777" w:rsidR="00126F28" w:rsidRPr="004F42F6" w:rsidRDefault="00126F28" w:rsidP="00F766D0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4F42F6">
              <w:rPr>
                <w:rFonts w:ascii="Arial" w:hAnsi="Arial" w:cs="Arial"/>
              </w:rPr>
              <w:t>Implement procedures/support to embrace diversity – Yes/</w:t>
            </w:r>
            <w:r>
              <w:rPr>
                <w:rFonts w:ascii="Arial" w:hAnsi="Arial" w:cs="Arial"/>
              </w:rPr>
              <w:t>No</w:t>
            </w:r>
          </w:p>
        </w:tc>
      </w:tr>
      <w:tr w:rsidR="00126F28" w:rsidRPr="004F42F6" w14:paraId="73829539" w14:textId="77777777" w:rsidTr="00F766D0">
        <w:trPr>
          <w:trHeight w:val="2266"/>
          <w:jc w:val="center"/>
        </w:trPr>
        <w:tc>
          <w:tcPr>
            <w:tcW w:w="2405" w:type="dxa"/>
            <w:shd w:val="clear" w:color="auto" w:fill="A8D08D" w:themeFill="accent6" w:themeFillTint="99"/>
            <w:vAlign w:val="center"/>
          </w:tcPr>
          <w:p w14:paraId="080C6972" w14:textId="77777777" w:rsidR="00126F28" w:rsidRPr="004F42F6" w:rsidRDefault="00126F28" w:rsidP="00F766D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F42F6">
              <w:rPr>
                <w:rFonts w:ascii="Arial" w:hAnsi="Arial" w:cs="Arial"/>
                <w:sz w:val="28"/>
                <w:szCs w:val="28"/>
              </w:rPr>
              <w:t>Recruitment</w:t>
            </w:r>
          </w:p>
        </w:tc>
        <w:tc>
          <w:tcPr>
            <w:tcW w:w="7376" w:type="dxa"/>
            <w:tcBorders>
              <w:top w:val="single" w:sz="18" w:space="0" w:color="808080" w:themeColor="background1" w:themeShade="80"/>
              <w:bottom w:val="single" w:sz="18" w:space="0" w:color="808080" w:themeColor="background1" w:themeShade="80"/>
            </w:tcBorders>
          </w:tcPr>
          <w:p w14:paraId="5F35F42F" w14:textId="77777777" w:rsidR="00126F28" w:rsidRPr="004F42F6" w:rsidRDefault="00126F28" w:rsidP="00F766D0">
            <w:pPr>
              <w:pStyle w:val="ListParagraph"/>
              <w:numPr>
                <w:ilvl w:val="0"/>
                <w:numId w:val="16"/>
              </w:numPr>
              <w:ind w:left="743"/>
              <w:rPr>
                <w:rFonts w:ascii="Arial" w:hAnsi="Arial" w:cs="Arial"/>
              </w:rPr>
            </w:pPr>
            <w:r w:rsidRPr="004F42F6">
              <w:rPr>
                <w:rFonts w:ascii="Arial" w:hAnsi="Arial" w:cs="Arial"/>
              </w:rPr>
              <w:t>Clear information about your organisation and selection process – Yes/No</w:t>
            </w:r>
          </w:p>
          <w:p w14:paraId="33E58AA3" w14:textId="77777777" w:rsidR="00126F28" w:rsidRPr="004F42F6" w:rsidRDefault="00126F28" w:rsidP="00F766D0">
            <w:pPr>
              <w:pStyle w:val="ListParagraph"/>
              <w:numPr>
                <w:ilvl w:val="0"/>
                <w:numId w:val="16"/>
              </w:numPr>
              <w:ind w:left="743"/>
              <w:rPr>
                <w:rFonts w:ascii="Arial" w:hAnsi="Arial" w:cs="Arial"/>
              </w:rPr>
            </w:pPr>
            <w:r w:rsidRPr="004F42F6">
              <w:rPr>
                <w:rFonts w:ascii="Arial" w:hAnsi="Arial" w:cs="Arial"/>
              </w:rPr>
              <w:t>Request only information needed - Yes/No</w:t>
            </w:r>
          </w:p>
          <w:p w14:paraId="080467B5" w14:textId="77777777" w:rsidR="00126F28" w:rsidRPr="004F42F6" w:rsidRDefault="00126F28" w:rsidP="00F766D0">
            <w:pPr>
              <w:pStyle w:val="ListParagraph"/>
              <w:numPr>
                <w:ilvl w:val="0"/>
                <w:numId w:val="16"/>
              </w:numPr>
              <w:ind w:left="743"/>
              <w:rPr>
                <w:rFonts w:ascii="Arial" w:hAnsi="Arial" w:cs="Arial"/>
              </w:rPr>
            </w:pPr>
            <w:r w:rsidRPr="004F42F6">
              <w:rPr>
                <w:rFonts w:ascii="Arial" w:hAnsi="Arial" w:cs="Arial"/>
              </w:rPr>
              <w:t>References followed up and feedback given – Yes/No</w:t>
            </w:r>
          </w:p>
          <w:p w14:paraId="2C0B5216" w14:textId="77777777" w:rsidR="00126F28" w:rsidRPr="004F42F6" w:rsidRDefault="00126F28" w:rsidP="00F766D0">
            <w:pPr>
              <w:pStyle w:val="ListParagraph"/>
              <w:numPr>
                <w:ilvl w:val="0"/>
                <w:numId w:val="16"/>
              </w:numPr>
              <w:ind w:left="743"/>
              <w:rPr>
                <w:rFonts w:ascii="Arial" w:hAnsi="Arial" w:cs="Arial"/>
              </w:rPr>
            </w:pPr>
            <w:r w:rsidRPr="004F42F6">
              <w:rPr>
                <w:rFonts w:ascii="Arial" w:hAnsi="Arial" w:cs="Arial"/>
              </w:rPr>
              <w:t>Checks are made to ensure volunteer is appropriate for the role – Yes/No</w:t>
            </w:r>
          </w:p>
          <w:p w14:paraId="4958ECD5" w14:textId="77777777" w:rsidR="00126F28" w:rsidRPr="004F42F6" w:rsidRDefault="00126F28" w:rsidP="00F766D0">
            <w:pPr>
              <w:pStyle w:val="ListParagraph"/>
              <w:numPr>
                <w:ilvl w:val="0"/>
                <w:numId w:val="16"/>
              </w:numPr>
              <w:ind w:left="743"/>
              <w:rPr>
                <w:rFonts w:ascii="Arial" w:hAnsi="Arial" w:cs="Arial"/>
              </w:rPr>
            </w:pPr>
            <w:r w:rsidRPr="004F42F6">
              <w:rPr>
                <w:rFonts w:ascii="Arial" w:hAnsi="Arial" w:cs="Arial"/>
              </w:rPr>
              <w:t>Interests, development needs and matching to other opportunities – Yes/No</w:t>
            </w:r>
          </w:p>
        </w:tc>
      </w:tr>
      <w:tr w:rsidR="00126F28" w:rsidRPr="004F42F6" w14:paraId="245D37F7" w14:textId="77777777" w:rsidTr="00F766D0">
        <w:trPr>
          <w:trHeight w:val="1104"/>
          <w:jc w:val="center"/>
        </w:trPr>
        <w:tc>
          <w:tcPr>
            <w:tcW w:w="2405" w:type="dxa"/>
            <w:shd w:val="clear" w:color="auto" w:fill="F4B083" w:themeFill="accent2" w:themeFillTint="99"/>
            <w:vAlign w:val="center"/>
          </w:tcPr>
          <w:p w14:paraId="73A3907C" w14:textId="77777777" w:rsidR="00126F28" w:rsidRPr="004F42F6" w:rsidRDefault="00126F28" w:rsidP="00F766D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F42F6">
              <w:rPr>
                <w:rFonts w:ascii="Arial" w:hAnsi="Arial" w:cs="Arial"/>
                <w:sz w:val="28"/>
                <w:szCs w:val="28"/>
              </w:rPr>
              <w:t>Induction</w:t>
            </w:r>
          </w:p>
        </w:tc>
        <w:tc>
          <w:tcPr>
            <w:tcW w:w="7376" w:type="dxa"/>
            <w:tcBorders>
              <w:top w:val="single" w:sz="18" w:space="0" w:color="808080" w:themeColor="background1" w:themeShade="80"/>
              <w:bottom w:val="single" w:sz="18" w:space="0" w:color="808080" w:themeColor="background1" w:themeShade="80"/>
            </w:tcBorders>
          </w:tcPr>
          <w:p w14:paraId="64EACAB9" w14:textId="77777777" w:rsidR="00126F28" w:rsidRPr="004F42F6" w:rsidRDefault="00126F28" w:rsidP="00F766D0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4F42F6">
              <w:rPr>
                <w:rFonts w:ascii="Arial" w:hAnsi="Arial" w:cs="Arial"/>
              </w:rPr>
              <w:t>Volunteers introduced to organisation and team – Yes/No</w:t>
            </w:r>
          </w:p>
          <w:p w14:paraId="1E7007C8" w14:textId="77777777" w:rsidR="00126F28" w:rsidRPr="004F42F6" w:rsidRDefault="00126F28" w:rsidP="00F766D0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4F42F6">
              <w:rPr>
                <w:rFonts w:ascii="Arial" w:hAnsi="Arial" w:cs="Arial"/>
              </w:rPr>
              <w:t>Access to policies and suitable training for the role – Yes/No</w:t>
            </w:r>
          </w:p>
          <w:p w14:paraId="4AE73EB3" w14:textId="77777777" w:rsidR="00126F28" w:rsidRPr="004F42F6" w:rsidRDefault="00126F28" w:rsidP="00F766D0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4F42F6">
              <w:rPr>
                <w:rFonts w:ascii="Arial" w:hAnsi="Arial" w:cs="Arial"/>
              </w:rPr>
              <w:t xml:space="preserve">Understand organisation vision, volunteer review and complaints procedures – Yes/No </w:t>
            </w:r>
          </w:p>
        </w:tc>
      </w:tr>
      <w:tr w:rsidR="00126F28" w:rsidRPr="004F42F6" w14:paraId="250CDA2B" w14:textId="77777777" w:rsidTr="00F766D0">
        <w:trPr>
          <w:trHeight w:val="1494"/>
          <w:jc w:val="center"/>
        </w:trPr>
        <w:tc>
          <w:tcPr>
            <w:tcW w:w="2405" w:type="dxa"/>
            <w:shd w:val="clear" w:color="auto" w:fill="BFBFBF" w:themeFill="background1" w:themeFillShade="BF"/>
            <w:vAlign w:val="center"/>
          </w:tcPr>
          <w:p w14:paraId="2738B787" w14:textId="0469B45E" w:rsidR="00126F28" w:rsidRPr="004F42F6" w:rsidRDefault="00E951C4" w:rsidP="00F766D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Support</w:t>
            </w:r>
          </w:p>
        </w:tc>
        <w:tc>
          <w:tcPr>
            <w:tcW w:w="7376" w:type="dxa"/>
            <w:tcBorders>
              <w:top w:val="single" w:sz="18" w:space="0" w:color="808080" w:themeColor="background1" w:themeShade="80"/>
              <w:bottom w:val="single" w:sz="18" w:space="0" w:color="808080" w:themeColor="background1" w:themeShade="80"/>
            </w:tcBorders>
          </w:tcPr>
          <w:p w14:paraId="45E583BE" w14:textId="77777777" w:rsidR="00126F28" w:rsidRPr="004F42F6" w:rsidRDefault="00126F28" w:rsidP="00F766D0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4F42F6">
              <w:rPr>
                <w:rFonts w:ascii="Arial" w:hAnsi="Arial" w:cs="Arial"/>
              </w:rPr>
              <w:t>Designated person offering support – Yes/No</w:t>
            </w:r>
          </w:p>
          <w:p w14:paraId="10FBF7BA" w14:textId="77777777" w:rsidR="00126F28" w:rsidRPr="004F42F6" w:rsidRDefault="00126F28" w:rsidP="00F766D0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4F42F6">
              <w:rPr>
                <w:rFonts w:ascii="Arial" w:hAnsi="Arial" w:cs="Arial"/>
              </w:rPr>
              <w:t>Understand their role and the opportunity to decline if unrealistic, uncomfortable or do not have the skills – Yes/No</w:t>
            </w:r>
          </w:p>
          <w:p w14:paraId="2D5B5D08" w14:textId="77777777" w:rsidR="00126F28" w:rsidRPr="004F42F6" w:rsidRDefault="00126F28" w:rsidP="00F766D0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4F42F6">
              <w:rPr>
                <w:rFonts w:ascii="Arial" w:hAnsi="Arial" w:cs="Arial"/>
              </w:rPr>
              <w:t>Feedback encouraged and kept informed of organisation decisions that might affect their role – Yes/No</w:t>
            </w:r>
          </w:p>
        </w:tc>
      </w:tr>
      <w:tr w:rsidR="00126F28" w:rsidRPr="004F42F6" w14:paraId="0D998676" w14:textId="77777777" w:rsidTr="00F766D0">
        <w:trPr>
          <w:trHeight w:val="1407"/>
          <w:jc w:val="center"/>
        </w:trPr>
        <w:tc>
          <w:tcPr>
            <w:tcW w:w="2405" w:type="dxa"/>
            <w:shd w:val="clear" w:color="auto" w:fill="FFC000"/>
            <w:vAlign w:val="center"/>
          </w:tcPr>
          <w:p w14:paraId="791A6A6D" w14:textId="77777777" w:rsidR="00126F28" w:rsidRPr="004F42F6" w:rsidRDefault="00126F28" w:rsidP="00F766D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F42F6">
              <w:rPr>
                <w:rFonts w:ascii="Arial" w:hAnsi="Arial" w:cs="Arial"/>
                <w:sz w:val="28"/>
                <w:szCs w:val="28"/>
              </w:rPr>
              <w:t>Recognition</w:t>
            </w:r>
          </w:p>
        </w:tc>
        <w:tc>
          <w:tcPr>
            <w:tcW w:w="7376" w:type="dxa"/>
            <w:tcBorders>
              <w:top w:val="single" w:sz="18" w:space="0" w:color="808080" w:themeColor="background1" w:themeShade="80"/>
              <w:bottom w:val="single" w:sz="18" w:space="0" w:color="808080" w:themeColor="background1" w:themeShade="80"/>
            </w:tcBorders>
          </w:tcPr>
          <w:p w14:paraId="0571CA64" w14:textId="77777777" w:rsidR="00126F28" w:rsidRPr="004F42F6" w:rsidRDefault="00126F28" w:rsidP="00F766D0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4F42F6">
              <w:rPr>
                <w:rFonts w:ascii="Arial" w:hAnsi="Arial" w:cs="Arial"/>
              </w:rPr>
              <w:t>Recognise and communicate your appreciation – Yes/No</w:t>
            </w:r>
          </w:p>
          <w:p w14:paraId="796E1C4A" w14:textId="77777777" w:rsidR="00126F28" w:rsidRPr="004F42F6" w:rsidRDefault="00126F28" w:rsidP="00F766D0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4F42F6">
              <w:rPr>
                <w:rFonts w:ascii="Arial" w:hAnsi="Arial" w:cs="Arial"/>
              </w:rPr>
              <w:t>Listen and develop resources in response to their feedback – Yes/No</w:t>
            </w:r>
          </w:p>
          <w:p w14:paraId="10404B68" w14:textId="77777777" w:rsidR="00126F28" w:rsidRPr="004F42F6" w:rsidRDefault="00126F28" w:rsidP="00F766D0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4F42F6">
              <w:rPr>
                <w:rFonts w:ascii="Arial" w:hAnsi="Arial" w:cs="Arial"/>
              </w:rPr>
              <w:t>Volunteers leaving the organisation give feedback and receive acknowledgment of achievement – Yes/No</w:t>
            </w:r>
          </w:p>
        </w:tc>
      </w:tr>
      <w:tr w:rsidR="00126F28" w:rsidRPr="004F42F6" w14:paraId="49D54C5A" w14:textId="77777777" w:rsidTr="00F766D0">
        <w:trPr>
          <w:trHeight w:val="1397"/>
          <w:jc w:val="center"/>
        </w:trPr>
        <w:tc>
          <w:tcPr>
            <w:tcW w:w="2405" w:type="dxa"/>
            <w:shd w:val="clear" w:color="auto" w:fill="2E74B5" w:themeFill="accent1" w:themeFillShade="BF"/>
            <w:vAlign w:val="center"/>
          </w:tcPr>
          <w:p w14:paraId="55C820C0" w14:textId="77777777" w:rsidR="00126F28" w:rsidRPr="004F42F6" w:rsidRDefault="00126F28" w:rsidP="00F766D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F42F6">
              <w:rPr>
                <w:rFonts w:ascii="Arial" w:hAnsi="Arial" w:cs="Arial"/>
                <w:sz w:val="28"/>
                <w:szCs w:val="28"/>
              </w:rPr>
              <w:t>Valued</w:t>
            </w:r>
          </w:p>
        </w:tc>
        <w:tc>
          <w:tcPr>
            <w:tcW w:w="7376" w:type="dxa"/>
            <w:tcBorders>
              <w:top w:val="single" w:sz="18" w:space="0" w:color="808080" w:themeColor="background1" w:themeShade="80"/>
            </w:tcBorders>
          </w:tcPr>
          <w:p w14:paraId="799D5551" w14:textId="77777777" w:rsidR="00126F28" w:rsidRPr="004F42F6" w:rsidRDefault="00126F28" w:rsidP="00F766D0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4F42F6">
              <w:rPr>
                <w:rFonts w:ascii="Arial" w:hAnsi="Arial" w:cs="Arial"/>
              </w:rPr>
              <w:t>Everyone understands the valuable impact of volunteers – Yes/No</w:t>
            </w:r>
          </w:p>
          <w:p w14:paraId="23DEF006" w14:textId="77777777" w:rsidR="00126F28" w:rsidRPr="004F42F6" w:rsidRDefault="00126F28" w:rsidP="00F766D0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4F42F6">
              <w:rPr>
                <w:rFonts w:ascii="Arial" w:hAnsi="Arial" w:cs="Arial"/>
              </w:rPr>
              <w:t>Can articulate reasons to involve volunteers and the benefits to volunteers – Yes/No</w:t>
            </w:r>
          </w:p>
          <w:p w14:paraId="3AAAE9BA" w14:textId="77777777" w:rsidR="00126F28" w:rsidRPr="004F42F6" w:rsidRDefault="00126F28" w:rsidP="00F766D0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4F42F6">
              <w:rPr>
                <w:rFonts w:ascii="Arial" w:hAnsi="Arial" w:cs="Arial"/>
              </w:rPr>
              <w:t>Regularly review volunteer involvement – Yes/No</w:t>
            </w:r>
          </w:p>
        </w:tc>
      </w:tr>
      <w:tr w:rsidR="00126F28" w:rsidRPr="00457802" w14:paraId="5CB7E17E" w14:textId="77777777" w:rsidTr="00F766D0">
        <w:trPr>
          <w:trHeight w:val="440"/>
          <w:jc w:val="center"/>
        </w:trPr>
        <w:tc>
          <w:tcPr>
            <w:tcW w:w="2405" w:type="dxa"/>
          </w:tcPr>
          <w:p w14:paraId="16DEF2FD" w14:textId="77777777" w:rsidR="00126F28" w:rsidRPr="004F42F6" w:rsidRDefault="00126F28" w:rsidP="00F766D0">
            <w:pPr>
              <w:rPr>
                <w:rFonts w:ascii="Arial" w:hAnsi="Arial" w:cs="Arial"/>
              </w:rPr>
            </w:pPr>
          </w:p>
        </w:tc>
        <w:tc>
          <w:tcPr>
            <w:tcW w:w="7376" w:type="dxa"/>
          </w:tcPr>
          <w:p w14:paraId="7E5D0411" w14:textId="77777777" w:rsidR="00457802" w:rsidRPr="00457802" w:rsidRDefault="00457802" w:rsidP="00EF5017">
            <w:pPr>
              <w:jc w:val="right"/>
              <w:rPr>
                <w:rFonts w:ascii="Arial" w:hAnsi="Arial" w:cs="Arial"/>
                <w:i/>
                <w:iCs/>
              </w:rPr>
            </w:pPr>
          </w:p>
          <w:p w14:paraId="1ACD9AC9" w14:textId="4248CFE9" w:rsidR="00126F28" w:rsidRPr="00457802" w:rsidRDefault="00126F28" w:rsidP="00EF5017">
            <w:pPr>
              <w:jc w:val="right"/>
              <w:rPr>
                <w:rFonts w:ascii="Arial" w:hAnsi="Arial" w:cs="Arial"/>
                <w:i/>
                <w:iCs/>
              </w:rPr>
            </w:pPr>
            <w:r w:rsidRPr="00457802">
              <w:rPr>
                <w:rFonts w:ascii="Arial" w:hAnsi="Arial" w:cs="Arial"/>
                <w:i/>
                <w:iCs/>
              </w:rPr>
              <w:t>NCVO: Good Practice in Volunteer Management</w:t>
            </w:r>
          </w:p>
        </w:tc>
      </w:tr>
    </w:tbl>
    <w:p w14:paraId="5AC284FC" w14:textId="77777777" w:rsidR="00B64A1E" w:rsidRPr="004F42F6" w:rsidRDefault="00B64A1E">
      <w:pPr>
        <w:rPr>
          <w:rFonts w:ascii="Arial" w:hAnsi="Arial" w:cs="Arial"/>
        </w:rPr>
      </w:pPr>
    </w:p>
    <w:sectPr w:rsidR="00B64A1E" w:rsidRPr="004F42F6" w:rsidSect="00EF5017">
      <w:headerReference w:type="default" r:id="rId10"/>
      <w:footerReference w:type="default" r:id="rId11"/>
      <w:pgSz w:w="11906" w:h="16838"/>
      <w:pgMar w:top="851" w:right="1440" w:bottom="1135" w:left="144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B227D" w14:textId="77777777" w:rsidR="0017673E" w:rsidRDefault="0017673E" w:rsidP="00126F28">
      <w:pPr>
        <w:spacing w:after="0" w:line="240" w:lineRule="auto"/>
      </w:pPr>
      <w:r>
        <w:separator/>
      </w:r>
    </w:p>
  </w:endnote>
  <w:endnote w:type="continuationSeparator" w:id="0">
    <w:p w14:paraId="5F097C1F" w14:textId="77777777" w:rsidR="0017673E" w:rsidRDefault="0017673E" w:rsidP="00126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69BDA" w14:textId="77777777" w:rsidR="00EF5017" w:rsidRDefault="00EF5017" w:rsidP="00EF5017">
    <w:pPr>
      <w:pStyle w:val="Footer"/>
      <w:jc w:val="center"/>
    </w:pPr>
    <w:r>
      <w:rPr>
        <w:rFonts w:ascii="Arial" w:hAnsi="Arial" w:cs="Arial"/>
      </w:rPr>
      <w:t>This document was developed by Hull CVS and HEY Smile Foundation.</w:t>
    </w:r>
  </w:p>
  <w:p w14:paraId="3A10ABC6" w14:textId="4C4DC441" w:rsidR="00F766D0" w:rsidRDefault="00F766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C64BA" w14:textId="77777777" w:rsidR="0017673E" w:rsidRDefault="0017673E" w:rsidP="00126F28">
      <w:pPr>
        <w:spacing w:after="0" w:line="240" w:lineRule="auto"/>
      </w:pPr>
      <w:r>
        <w:separator/>
      </w:r>
    </w:p>
  </w:footnote>
  <w:footnote w:type="continuationSeparator" w:id="0">
    <w:p w14:paraId="7A6D81CA" w14:textId="77777777" w:rsidR="0017673E" w:rsidRDefault="0017673E" w:rsidP="00126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4E6F7" w14:textId="77777777" w:rsidR="00EF5017" w:rsidRDefault="00EF5017" w:rsidP="00EF5017">
    <w:pPr>
      <w:pStyle w:val="Header"/>
      <w:jc w:val="center"/>
      <w:rPr>
        <w:rFonts w:ascii="Arial" w:hAnsi="Arial" w:cs="Arial"/>
        <w:b/>
        <w:bCs/>
      </w:rPr>
    </w:pPr>
    <w:r>
      <w:rPr>
        <w:noProof/>
      </w:rPr>
      <w:drawing>
        <wp:inline distT="0" distB="0" distL="0" distR="0" wp14:anchorId="7CBBE7B1" wp14:editId="4FB47B18">
          <wp:extent cx="1917700" cy="485480"/>
          <wp:effectExtent l="0" t="0" r="6350" b="0"/>
          <wp:docPr id="10" name="Picture 1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1619" cy="4915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C5E8DA" w14:textId="694D99B3" w:rsidR="00EF5017" w:rsidRPr="00EF5017" w:rsidRDefault="00EF5017" w:rsidP="00EF5017">
    <w:pPr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br/>
    </w:r>
    <w:r w:rsidRPr="00EF5017">
      <w:rPr>
        <w:rFonts w:ascii="Arial" w:hAnsi="Arial" w:cs="Arial"/>
        <w:b/>
        <w:bCs/>
      </w:rPr>
      <w:t>Good Practice in Volunteer Management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D2908"/>
    <w:multiLevelType w:val="hybridMultilevel"/>
    <w:tmpl w:val="986AB6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C46BDE"/>
    <w:multiLevelType w:val="hybridMultilevel"/>
    <w:tmpl w:val="F8A0AA1E"/>
    <w:lvl w:ilvl="0" w:tplc="C68A39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ECE0E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9636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408A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0C7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B695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0E17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B696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144B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1CD114C"/>
    <w:multiLevelType w:val="hybridMultilevel"/>
    <w:tmpl w:val="754A0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23B1B"/>
    <w:multiLevelType w:val="hybridMultilevel"/>
    <w:tmpl w:val="855C8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12C54"/>
    <w:multiLevelType w:val="hybridMultilevel"/>
    <w:tmpl w:val="983014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32A14"/>
    <w:multiLevelType w:val="hybridMultilevel"/>
    <w:tmpl w:val="DC56784C"/>
    <w:lvl w:ilvl="0" w:tplc="5F328E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42079"/>
    <w:multiLevelType w:val="hybridMultilevel"/>
    <w:tmpl w:val="FBA0CFF8"/>
    <w:lvl w:ilvl="0" w:tplc="13261D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7E06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B6E6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5EB1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181C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581B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36D3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A8D2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C279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6DE1218"/>
    <w:multiLevelType w:val="hybridMultilevel"/>
    <w:tmpl w:val="9D94DA38"/>
    <w:lvl w:ilvl="0" w:tplc="5F328EC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2B693F"/>
    <w:multiLevelType w:val="hybridMultilevel"/>
    <w:tmpl w:val="A33E26F4"/>
    <w:lvl w:ilvl="0" w:tplc="B7B298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BF694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283F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C82DA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FF24F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F483E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E6E0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A689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896E6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3F94478B"/>
    <w:multiLevelType w:val="hybridMultilevel"/>
    <w:tmpl w:val="DD50FB04"/>
    <w:lvl w:ilvl="0" w:tplc="537409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7491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1ADA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2C3D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9F6EC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DCA5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6674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358D5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D64C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1800F09"/>
    <w:multiLevelType w:val="hybridMultilevel"/>
    <w:tmpl w:val="1828F5BA"/>
    <w:lvl w:ilvl="0" w:tplc="79CE79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EAE4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C887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71A3A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9E38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DCB7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802A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9E36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329F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4EDA43C5"/>
    <w:multiLevelType w:val="hybridMultilevel"/>
    <w:tmpl w:val="2C92255C"/>
    <w:lvl w:ilvl="0" w:tplc="7D161F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A6C2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64B2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1682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42C6D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B5C71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A9675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EECF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64BB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51C83EEC"/>
    <w:multiLevelType w:val="hybridMultilevel"/>
    <w:tmpl w:val="62A4A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5F6A14"/>
    <w:multiLevelType w:val="hybridMultilevel"/>
    <w:tmpl w:val="78829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357438"/>
    <w:multiLevelType w:val="hybridMultilevel"/>
    <w:tmpl w:val="A8E4D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F3497A"/>
    <w:multiLevelType w:val="hybridMultilevel"/>
    <w:tmpl w:val="05D29626"/>
    <w:lvl w:ilvl="0" w:tplc="D444EB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F4A71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CC08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DC43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94B2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6C4B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3E827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F66B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F0E8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6976311B"/>
    <w:multiLevelType w:val="hybridMultilevel"/>
    <w:tmpl w:val="08EA5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8428EB"/>
    <w:multiLevelType w:val="hybridMultilevel"/>
    <w:tmpl w:val="EF621390"/>
    <w:lvl w:ilvl="0" w:tplc="F93639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1EF7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74AE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CC37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4E73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C60B7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9C15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DCA5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0EAD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F7E13F0"/>
    <w:multiLevelType w:val="hybridMultilevel"/>
    <w:tmpl w:val="303CF3F2"/>
    <w:lvl w:ilvl="0" w:tplc="263661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C80A5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E885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D8616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EE64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E0D8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6CD1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DC88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A282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767942A8"/>
    <w:multiLevelType w:val="hybridMultilevel"/>
    <w:tmpl w:val="F2DEE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372983">
    <w:abstractNumId w:val="11"/>
  </w:num>
  <w:num w:numId="2" w16cid:durableId="197083279">
    <w:abstractNumId w:val="17"/>
  </w:num>
  <w:num w:numId="3" w16cid:durableId="1941448137">
    <w:abstractNumId w:val="15"/>
  </w:num>
  <w:num w:numId="4" w16cid:durableId="201215931">
    <w:abstractNumId w:val="1"/>
  </w:num>
  <w:num w:numId="5" w16cid:durableId="1829520143">
    <w:abstractNumId w:val="6"/>
  </w:num>
  <w:num w:numId="6" w16cid:durableId="1712723955">
    <w:abstractNumId w:val="18"/>
  </w:num>
  <w:num w:numId="7" w16cid:durableId="1358192944">
    <w:abstractNumId w:val="8"/>
  </w:num>
  <w:num w:numId="8" w16cid:durableId="305357551">
    <w:abstractNumId w:val="10"/>
  </w:num>
  <w:num w:numId="9" w16cid:durableId="1580477657">
    <w:abstractNumId w:val="9"/>
  </w:num>
  <w:num w:numId="10" w16cid:durableId="456534426">
    <w:abstractNumId w:val="13"/>
  </w:num>
  <w:num w:numId="11" w16cid:durableId="87313316">
    <w:abstractNumId w:val="19"/>
  </w:num>
  <w:num w:numId="12" w16cid:durableId="1605265661">
    <w:abstractNumId w:val="14"/>
  </w:num>
  <w:num w:numId="13" w16cid:durableId="1750081767">
    <w:abstractNumId w:val="2"/>
  </w:num>
  <w:num w:numId="14" w16cid:durableId="484204045">
    <w:abstractNumId w:val="5"/>
  </w:num>
  <w:num w:numId="15" w16cid:durableId="1118910098">
    <w:abstractNumId w:val="7"/>
  </w:num>
  <w:num w:numId="16" w16cid:durableId="1792479512">
    <w:abstractNumId w:val="0"/>
  </w:num>
  <w:num w:numId="17" w16cid:durableId="635185878">
    <w:abstractNumId w:val="16"/>
  </w:num>
  <w:num w:numId="18" w16cid:durableId="632714064">
    <w:abstractNumId w:val="3"/>
  </w:num>
  <w:num w:numId="19" w16cid:durableId="1009452510">
    <w:abstractNumId w:val="12"/>
  </w:num>
  <w:num w:numId="20" w16cid:durableId="13218146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A1E"/>
    <w:rsid w:val="00126F28"/>
    <w:rsid w:val="0017673E"/>
    <w:rsid w:val="002230AB"/>
    <w:rsid w:val="00227AE7"/>
    <w:rsid w:val="00457802"/>
    <w:rsid w:val="004F42F6"/>
    <w:rsid w:val="007E1378"/>
    <w:rsid w:val="009B7554"/>
    <w:rsid w:val="00B64A1E"/>
    <w:rsid w:val="00BF768C"/>
    <w:rsid w:val="00C143D6"/>
    <w:rsid w:val="00E951C4"/>
    <w:rsid w:val="00ED4BC4"/>
    <w:rsid w:val="00EF5017"/>
    <w:rsid w:val="00F04D1B"/>
    <w:rsid w:val="00F21916"/>
    <w:rsid w:val="00F535A1"/>
    <w:rsid w:val="00F7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C09B2"/>
  <w15:chartTrackingRefBased/>
  <w15:docId w15:val="{A1D94F94-5B7F-4CC5-9785-5A7CA40B9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7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27AE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23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6F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F28"/>
  </w:style>
  <w:style w:type="paragraph" w:styleId="Footer">
    <w:name w:val="footer"/>
    <w:basedOn w:val="Normal"/>
    <w:link w:val="FooterChar"/>
    <w:uiPriority w:val="99"/>
    <w:unhideWhenUsed/>
    <w:rsid w:val="00126F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F28"/>
  </w:style>
  <w:style w:type="paragraph" w:styleId="BalloonText">
    <w:name w:val="Balloon Text"/>
    <w:basedOn w:val="Normal"/>
    <w:link w:val="BalloonTextChar"/>
    <w:uiPriority w:val="99"/>
    <w:semiHidden/>
    <w:unhideWhenUsed/>
    <w:rsid w:val="00C14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3D6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F50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768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694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096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1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87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2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7848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95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885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753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0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8446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624537-a3c8-40fb-80ab-d04310706095" xsi:nil="true"/>
    <lcf76f155ced4ddcb4097134ff3c332f xmlns="d4a20cc2-cf38-4710-a3a9-1700d255456b">
      <Terms xmlns="http://schemas.microsoft.com/office/infopath/2007/PartnerControls"/>
    </lcf76f155ced4ddcb4097134ff3c332f>
    <Details xmlns="d4a20cc2-cf38-4710-a3a9-1700d255456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591BF8BF14984CBD73F7EB34508900" ma:contentTypeVersion="15" ma:contentTypeDescription="Create a new document." ma:contentTypeScope="" ma:versionID="c2b68a5804b93834952fc87efdcfbfec">
  <xsd:schema xmlns:xsd="http://www.w3.org/2001/XMLSchema" xmlns:xs="http://www.w3.org/2001/XMLSchema" xmlns:p="http://schemas.microsoft.com/office/2006/metadata/properties" xmlns:ns2="d4a20cc2-cf38-4710-a3a9-1700d255456b" xmlns:ns3="b1624537-a3c8-40fb-80ab-d04310706095" targetNamespace="http://schemas.microsoft.com/office/2006/metadata/properties" ma:root="true" ma:fieldsID="7f32fd3cdf08fad252bb3eb72352ed59" ns2:_="" ns3:_="">
    <xsd:import namespace="d4a20cc2-cf38-4710-a3a9-1700d255456b"/>
    <xsd:import namespace="b1624537-a3c8-40fb-80ab-d0431070609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20cc2-cf38-4710-a3a9-1700d255456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dd2b2e07-332c-4029-ae6b-6a39f23260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Details" ma:index="22" nillable="true" ma:displayName="Details" ma:format="Dropdown" ma:internalName="Detail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24537-a3c8-40fb-80ab-d0431070609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a16035a-8593-42b4-a5db-cc44befb4cd3}" ma:internalName="TaxCatchAll" ma:showField="CatchAllData" ma:web="b1624537-a3c8-40fb-80ab-d043107060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2C0BBF-0794-40DA-A9A0-EC3C0E354045}">
  <ds:schemaRefs>
    <ds:schemaRef ds:uri="http://schemas.microsoft.com/office/2006/metadata/properties"/>
    <ds:schemaRef ds:uri="http://schemas.microsoft.com/office/infopath/2007/PartnerControls"/>
    <ds:schemaRef ds:uri="b1624537-a3c8-40fb-80ab-d04310706095"/>
    <ds:schemaRef ds:uri="d4a20cc2-cf38-4710-a3a9-1700d255456b"/>
  </ds:schemaRefs>
</ds:datastoreItem>
</file>

<file path=customXml/itemProps2.xml><?xml version="1.0" encoding="utf-8"?>
<ds:datastoreItem xmlns:ds="http://schemas.openxmlformats.org/officeDocument/2006/customXml" ds:itemID="{93E75C0A-7560-45E5-BC94-D868B1B39E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8408A5-139B-4319-B2E5-E2CDDFA96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a20cc2-cf38-4710-a3a9-1700d255456b"/>
    <ds:schemaRef ds:uri="b1624537-a3c8-40fb-80ab-d043107060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Smile Foundation</dc:creator>
  <cp:keywords/>
  <dc:description/>
  <cp:lastModifiedBy>Charlotte Day</cp:lastModifiedBy>
  <cp:revision>3</cp:revision>
  <cp:lastPrinted>2019-10-24T07:56:00Z</cp:lastPrinted>
  <dcterms:created xsi:type="dcterms:W3CDTF">2022-08-25T11:23:00Z</dcterms:created>
  <dcterms:modified xsi:type="dcterms:W3CDTF">2026-05-24T13:39:00Z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0x01010057591BF8BF14984CBD73F7EB34508900</vt:lpwstr>
  </property>
  <property fmtid="{D5CDD505-2E9C-101B-9397-08002B2CF9AE}" pid="3" name="MediaServiceImageTags">
    <vt:lpwstr/>
  </property>
</Properties>
</file>